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AA1F" w14:textId="77777777" w:rsidR="002D118F" w:rsidRDefault="002D118F" w:rsidP="00EE4D03">
      <w:pPr>
        <w:spacing w:after="0" w:line="240" w:lineRule="auto"/>
        <w:rPr>
          <w:b/>
          <w:sz w:val="32"/>
          <w:szCs w:val="32"/>
        </w:rPr>
      </w:pPr>
    </w:p>
    <w:p w14:paraId="28E33D35" w14:textId="77777777" w:rsidR="002D118F" w:rsidRDefault="002D118F" w:rsidP="00EE4D03">
      <w:pPr>
        <w:spacing w:after="0" w:line="240" w:lineRule="auto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4074BAF1" wp14:editId="59347BC0">
            <wp:extent cx="1438275" cy="9239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FDAD8" w14:textId="77777777" w:rsidR="002D118F" w:rsidRDefault="002D118F" w:rsidP="00EE4D03">
      <w:pPr>
        <w:spacing w:after="0" w:line="240" w:lineRule="auto"/>
        <w:rPr>
          <w:b/>
          <w:sz w:val="32"/>
          <w:szCs w:val="32"/>
        </w:rPr>
      </w:pPr>
    </w:p>
    <w:p w14:paraId="656B59F9" w14:textId="4EE8F8E8" w:rsidR="00EE4D03" w:rsidRDefault="00473A02" w:rsidP="00EE4D03">
      <w:pPr>
        <w:spacing w:after="0" w:line="240" w:lineRule="auto"/>
        <w:rPr>
          <w:i/>
          <w:sz w:val="20"/>
          <w:szCs w:val="20"/>
        </w:rPr>
      </w:pPr>
      <w:r>
        <w:rPr>
          <w:b/>
          <w:sz w:val="32"/>
          <w:szCs w:val="32"/>
        </w:rPr>
        <w:t>Indicatore di tempestività dei pagamenti</w:t>
      </w:r>
    </w:p>
    <w:p w14:paraId="62678690" w14:textId="77777777" w:rsidR="00EE4D03" w:rsidRPr="00EE4D03" w:rsidRDefault="00EE4D03" w:rsidP="00EE4D03">
      <w:pPr>
        <w:spacing w:after="0" w:line="240" w:lineRule="auto"/>
        <w:rPr>
          <w:b/>
          <w:sz w:val="32"/>
          <w:szCs w:val="32"/>
        </w:rPr>
      </w:pPr>
    </w:p>
    <w:p w14:paraId="38A22BBD" w14:textId="5C8DB1B7" w:rsidR="00A4251A" w:rsidRPr="00EB3FE7" w:rsidRDefault="00473A02">
      <w:pPr>
        <w:rPr>
          <w:sz w:val="24"/>
          <w:szCs w:val="24"/>
        </w:rPr>
      </w:pPr>
      <w:r>
        <w:rPr>
          <w:sz w:val="24"/>
          <w:szCs w:val="24"/>
        </w:rPr>
        <w:t>I tempi medi di pagamento della Società ai fornitori sono di 30 gg.</w:t>
      </w:r>
    </w:p>
    <w:sectPr w:rsidR="00A4251A" w:rsidRPr="00EB3F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03"/>
    <w:rsid w:val="002D118F"/>
    <w:rsid w:val="00473A02"/>
    <w:rsid w:val="00805B25"/>
    <w:rsid w:val="00811247"/>
    <w:rsid w:val="00867190"/>
    <w:rsid w:val="00A4251A"/>
    <w:rsid w:val="00B573BA"/>
    <w:rsid w:val="00BB715A"/>
    <w:rsid w:val="00E64782"/>
    <w:rsid w:val="00EB3FE7"/>
    <w:rsid w:val="00E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F84A"/>
  <w15:chartTrackingRefBased/>
  <w15:docId w15:val="{74F9712D-F0DF-44D0-890C-D1C859AD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3ECD-23DB-4DA8-96A9-02C5BBB4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Zanoli</dc:creator>
  <cp:keywords/>
  <dc:description/>
  <cp:lastModifiedBy>aMo - Sara Zanoli</cp:lastModifiedBy>
  <cp:revision>2</cp:revision>
  <cp:lastPrinted>2021-06-18T08:20:00Z</cp:lastPrinted>
  <dcterms:created xsi:type="dcterms:W3CDTF">2022-05-19T10:57:00Z</dcterms:created>
  <dcterms:modified xsi:type="dcterms:W3CDTF">2022-05-19T10:57:00Z</dcterms:modified>
</cp:coreProperties>
</file>